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65" w:rsidRPr="00A02F67" w:rsidRDefault="00E43665" w:rsidP="00E4366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02F67">
        <w:rPr>
          <w:b/>
          <w:sz w:val="20"/>
          <w:szCs w:val="20"/>
        </w:rPr>
        <w:t xml:space="preserve">7036 </w:t>
      </w:r>
      <w:proofErr w:type="spellStart"/>
      <w:r w:rsidRPr="00A02F67">
        <w:rPr>
          <w:b/>
          <w:sz w:val="20"/>
          <w:szCs w:val="20"/>
        </w:rPr>
        <w:t>SAYILI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İŞ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MAHKEMELERİ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KANUNU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KAPSAMINDA</w:t>
      </w:r>
      <w:proofErr w:type="spellEnd"/>
      <w:r w:rsidRPr="00A02F67">
        <w:rPr>
          <w:b/>
          <w:sz w:val="20"/>
          <w:szCs w:val="20"/>
        </w:rPr>
        <w:t xml:space="preserve"> </w:t>
      </w:r>
    </w:p>
    <w:p w:rsidR="0008395C" w:rsidRPr="00A02F67" w:rsidRDefault="00E43665" w:rsidP="0008395C">
      <w:pPr>
        <w:jc w:val="center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DAVA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ŞARTI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="0008395C" w:rsidRPr="00A02F67">
        <w:rPr>
          <w:b/>
          <w:sz w:val="20"/>
          <w:szCs w:val="20"/>
        </w:rPr>
        <w:t>ARABULUCULUK</w:t>
      </w:r>
      <w:proofErr w:type="spellEnd"/>
      <w:r w:rsidR="0008395C" w:rsidRPr="00A02F67">
        <w:rPr>
          <w:b/>
          <w:sz w:val="20"/>
          <w:szCs w:val="20"/>
        </w:rPr>
        <w:t xml:space="preserve"> </w:t>
      </w:r>
      <w:r w:rsidR="00404DD9" w:rsidRPr="00A02F67">
        <w:rPr>
          <w:b/>
          <w:sz w:val="20"/>
          <w:szCs w:val="20"/>
        </w:rPr>
        <w:t>SON</w:t>
      </w:r>
      <w:r w:rsidR="0008395C" w:rsidRPr="00A02F67">
        <w:rPr>
          <w:b/>
          <w:sz w:val="20"/>
          <w:szCs w:val="20"/>
        </w:rPr>
        <w:t xml:space="preserve"> </w:t>
      </w:r>
      <w:proofErr w:type="spellStart"/>
      <w:r w:rsidR="0008395C" w:rsidRPr="00A02F67">
        <w:rPr>
          <w:b/>
          <w:sz w:val="20"/>
          <w:szCs w:val="20"/>
        </w:rPr>
        <w:t>TUTANAĞI</w:t>
      </w:r>
      <w:proofErr w:type="spellEnd"/>
    </w:p>
    <w:p w:rsidR="0008395C" w:rsidRPr="00A02F67" w:rsidRDefault="0008395C" w:rsidP="0008395C">
      <w:pPr>
        <w:jc w:val="center"/>
        <w:rPr>
          <w:b/>
          <w:sz w:val="20"/>
          <w:szCs w:val="20"/>
        </w:rPr>
      </w:pPr>
    </w:p>
    <w:p w:rsidR="0008395C" w:rsidRPr="00A02F67" w:rsidRDefault="0008395C" w:rsidP="0008395C">
      <w:pPr>
        <w:jc w:val="both"/>
        <w:rPr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  <w:t>:</w:t>
      </w:r>
      <w:r w:rsidRPr="00A02F67">
        <w:rPr>
          <w:b/>
          <w:sz w:val="20"/>
          <w:szCs w:val="20"/>
        </w:rPr>
        <w:t xml:space="preserve">  </w:t>
      </w:r>
      <w:r w:rsidR="00E43665" w:rsidRPr="00A02F67">
        <w:rPr>
          <w:b/>
          <w:sz w:val="20"/>
          <w:szCs w:val="20"/>
        </w:rPr>
        <w:t>…</w:t>
      </w:r>
    </w:p>
    <w:p w:rsidR="0008395C" w:rsidRPr="00A02F67" w:rsidRDefault="0008395C" w:rsidP="0008395C">
      <w:pPr>
        <w:jc w:val="both"/>
        <w:rPr>
          <w:sz w:val="20"/>
          <w:szCs w:val="20"/>
          <w:u w:val="single"/>
          <w:lang w:val="tr-TR"/>
        </w:rPr>
      </w:pPr>
      <w:r w:rsidRPr="00A02F67">
        <w:rPr>
          <w:sz w:val="20"/>
          <w:szCs w:val="20"/>
          <w:u w:val="single"/>
          <w:lang w:val="tr-TR"/>
        </w:rPr>
        <w:t>Büro Dosya Numarası</w:t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  <w:t>:</w:t>
      </w:r>
      <w:r w:rsidRPr="00A02F67">
        <w:rPr>
          <w:sz w:val="20"/>
          <w:szCs w:val="20"/>
          <w:lang w:val="tr-TR"/>
        </w:rPr>
        <w:t xml:space="preserve">  </w:t>
      </w:r>
      <w:r w:rsidR="00E43665" w:rsidRPr="00A02F67">
        <w:rPr>
          <w:sz w:val="20"/>
          <w:szCs w:val="20"/>
          <w:lang w:val="tr-TR"/>
        </w:rPr>
        <w:t>…</w:t>
      </w:r>
    </w:p>
    <w:p w:rsidR="0008395C" w:rsidRPr="00A02F67" w:rsidRDefault="0008395C" w:rsidP="0008395C">
      <w:pPr>
        <w:jc w:val="both"/>
        <w:rPr>
          <w:sz w:val="20"/>
          <w:szCs w:val="20"/>
          <w:lang w:val="tr-TR"/>
        </w:rPr>
      </w:pPr>
      <w:r w:rsidRPr="00A02F67">
        <w:rPr>
          <w:sz w:val="20"/>
          <w:szCs w:val="20"/>
          <w:u w:val="single"/>
          <w:lang w:val="tr-TR"/>
        </w:rPr>
        <w:t>Arabuluculuk Numarası</w:t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  <w:t>:</w:t>
      </w:r>
      <w:r w:rsidRPr="00A02F67">
        <w:rPr>
          <w:sz w:val="20"/>
          <w:szCs w:val="20"/>
          <w:lang w:val="tr-TR"/>
        </w:rPr>
        <w:t xml:space="preserve">  </w:t>
      </w:r>
      <w:r w:rsidR="00E43665" w:rsidRPr="00A02F67">
        <w:rPr>
          <w:sz w:val="20"/>
          <w:szCs w:val="20"/>
          <w:lang w:val="tr-TR"/>
        </w:rPr>
        <w:t>…</w:t>
      </w:r>
    </w:p>
    <w:p w:rsidR="0008395C" w:rsidRPr="00A02F67" w:rsidRDefault="0008395C" w:rsidP="0008395C">
      <w:pPr>
        <w:rPr>
          <w:sz w:val="20"/>
          <w:szCs w:val="20"/>
        </w:rPr>
      </w:pPr>
    </w:p>
    <w:p w:rsidR="00D27708" w:rsidRPr="00A02F67" w:rsidRDefault="0008395C" w:rsidP="0008395C">
      <w:pPr>
        <w:jc w:val="both"/>
        <w:rPr>
          <w:rFonts w:eastAsia="Verdana"/>
          <w:b/>
          <w:sz w:val="20"/>
          <w:szCs w:val="20"/>
        </w:rPr>
      </w:pPr>
      <w:proofErr w:type="spellStart"/>
      <w:r w:rsidRPr="00A02F67">
        <w:rPr>
          <w:rFonts w:eastAsia="Verdana"/>
          <w:b/>
          <w:sz w:val="20"/>
          <w:szCs w:val="20"/>
          <w:u w:val="single"/>
        </w:rPr>
        <w:t>TARAF</w:t>
      </w:r>
      <w:proofErr w:type="spellEnd"/>
      <w:r w:rsidRPr="00A02F67">
        <w:rPr>
          <w:rFonts w:eastAsia="Verdana"/>
          <w:b/>
          <w:sz w:val="20"/>
          <w:szCs w:val="20"/>
          <w:u w:val="single"/>
        </w:rPr>
        <w:t xml:space="preserve"> 1           </w:t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</w:rPr>
        <w:t>:</w:t>
      </w:r>
      <w:r w:rsidR="00E43665" w:rsidRPr="00A02F67">
        <w:rPr>
          <w:rFonts w:eastAsia="Verdana"/>
          <w:b/>
          <w:sz w:val="20"/>
          <w:szCs w:val="20"/>
        </w:rPr>
        <w:t xml:space="preserve"> 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ab/>
        <w:t>:</w:t>
      </w:r>
      <w:r w:rsidR="00D27708" w:rsidRPr="00A02F67">
        <w:rPr>
          <w:rFonts w:eastAsia="Verdana"/>
          <w:sz w:val="20"/>
          <w:szCs w:val="20"/>
        </w:rPr>
        <w:t xml:space="preserve"> </w:t>
      </w:r>
      <w:r w:rsidR="00E43665" w:rsidRPr="00A02F67">
        <w:rPr>
          <w:rFonts w:eastAsia="Verdana"/>
          <w:sz w:val="20"/>
          <w:szCs w:val="20"/>
        </w:rPr>
        <w:t xml:space="preserve"> …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b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ADRESİ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        </w:t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>:</w:t>
      </w:r>
      <w:r w:rsidRPr="00A02F67">
        <w:rPr>
          <w:rFonts w:ascii="Times New Roman" w:hAnsi="Times New Roman" w:cs="Times New Roman"/>
          <w:b/>
          <w:sz w:val="20"/>
        </w:rPr>
        <w:t xml:space="preserve"> </w:t>
      </w:r>
      <w:r w:rsidR="00E43665" w:rsidRPr="00A02F67">
        <w:rPr>
          <w:rFonts w:ascii="Times New Roman" w:hAnsi="Times New Roman" w:cs="Times New Roman"/>
          <w:b/>
          <w:sz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VEKİLİ</w:t>
      </w:r>
      <w:proofErr w:type="spellEnd"/>
      <w:r w:rsidRPr="00A02F67">
        <w:rPr>
          <w:b/>
          <w:sz w:val="20"/>
          <w:szCs w:val="20"/>
        </w:rPr>
        <w:t xml:space="preserve"> </w:t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BARO</w:t>
      </w:r>
      <w:proofErr w:type="spellEnd"/>
      <w:r w:rsidRPr="00A02F67">
        <w:rPr>
          <w:sz w:val="20"/>
          <w:szCs w:val="20"/>
        </w:rPr>
        <w:t xml:space="preserve"> / </w:t>
      </w:r>
      <w:proofErr w:type="spellStart"/>
      <w:r w:rsidRPr="00A02F67">
        <w:rPr>
          <w:sz w:val="20"/>
          <w:szCs w:val="20"/>
        </w:rPr>
        <w:t>SİCİL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rFonts w:eastAsia="Verdana"/>
          <w:b/>
          <w:sz w:val="20"/>
          <w:szCs w:val="20"/>
          <w:u w:val="single"/>
        </w:rPr>
      </w:pPr>
    </w:p>
    <w:p w:rsidR="00D27708" w:rsidRPr="00A02F67" w:rsidRDefault="0008395C" w:rsidP="0008395C">
      <w:pPr>
        <w:jc w:val="both"/>
        <w:rPr>
          <w:rFonts w:eastAsia="Verdana"/>
          <w:b/>
          <w:sz w:val="20"/>
          <w:szCs w:val="20"/>
        </w:rPr>
      </w:pPr>
      <w:proofErr w:type="spellStart"/>
      <w:r w:rsidRPr="00A02F67">
        <w:rPr>
          <w:rFonts w:eastAsia="Verdana"/>
          <w:b/>
          <w:sz w:val="20"/>
          <w:szCs w:val="20"/>
          <w:u w:val="single"/>
        </w:rPr>
        <w:t>TARAF</w:t>
      </w:r>
      <w:proofErr w:type="spellEnd"/>
      <w:r w:rsidRPr="00A02F67">
        <w:rPr>
          <w:rFonts w:eastAsia="Verdana"/>
          <w:b/>
          <w:sz w:val="20"/>
          <w:szCs w:val="20"/>
          <w:u w:val="single"/>
        </w:rPr>
        <w:t xml:space="preserve"> 2           </w:t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</w:rPr>
        <w:t xml:space="preserve">: </w:t>
      </w:r>
      <w:r w:rsidR="00E43665" w:rsidRPr="00A02F67">
        <w:rPr>
          <w:rFonts w:eastAsia="Verdana"/>
          <w:b/>
          <w:sz w:val="20"/>
          <w:szCs w:val="20"/>
        </w:rPr>
        <w:t xml:space="preserve"> …</w:t>
      </w:r>
    </w:p>
    <w:p w:rsidR="00D27708" w:rsidRPr="00A02F67" w:rsidRDefault="0008395C" w:rsidP="0008395C">
      <w:pPr>
        <w:jc w:val="both"/>
        <w:rPr>
          <w:rFonts w:eastAsia="Verdana"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.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/</w:t>
      </w:r>
      <w:proofErr w:type="spellStart"/>
      <w:r w:rsidRPr="00A02F67">
        <w:rPr>
          <w:rFonts w:eastAsia="Verdana"/>
          <w:sz w:val="20"/>
          <w:szCs w:val="20"/>
        </w:rPr>
        <w:t>TİCARET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SİCİL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</w:p>
    <w:p w:rsidR="0008395C" w:rsidRPr="00A02F67" w:rsidRDefault="0008395C" w:rsidP="0008395C">
      <w:pPr>
        <w:jc w:val="both"/>
        <w:rPr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 xml:space="preserve">    </w:t>
      </w:r>
      <w:r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 xml:space="preserve">: </w:t>
      </w:r>
      <w:r w:rsidR="00E43665" w:rsidRPr="00A02F67">
        <w:rPr>
          <w:rFonts w:eastAsia="Verdana"/>
          <w:sz w:val="20"/>
          <w:szCs w:val="20"/>
        </w:rPr>
        <w:t xml:space="preserve"> …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ADRESİ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        </w:t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 xml:space="preserve">: </w:t>
      </w:r>
      <w:r w:rsidR="00E43665" w:rsidRPr="00A02F67">
        <w:rPr>
          <w:rFonts w:ascii="Times New Roman" w:hAnsi="Times New Roman" w:cs="Times New Roman"/>
          <w:sz w:val="20"/>
        </w:rPr>
        <w:t xml:space="preserve"> …</w:t>
      </w:r>
    </w:p>
    <w:p w:rsidR="0008395C" w:rsidRPr="00A02F67" w:rsidRDefault="0008395C" w:rsidP="00083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Verdana"/>
          <w:sz w:val="20"/>
          <w:szCs w:val="20"/>
          <w:u w:val="single"/>
        </w:rPr>
      </w:pPr>
    </w:p>
    <w:p w:rsidR="00D27708" w:rsidRPr="00A02F67" w:rsidRDefault="00D27708" w:rsidP="00D27708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VEKİLİ</w:t>
      </w:r>
      <w:proofErr w:type="spellEnd"/>
      <w:r w:rsidRPr="00A02F67">
        <w:rPr>
          <w:b/>
          <w:sz w:val="20"/>
          <w:szCs w:val="20"/>
        </w:rPr>
        <w:t xml:space="preserve"> </w:t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D27708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BARO</w:t>
      </w:r>
      <w:proofErr w:type="spellEnd"/>
      <w:r w:rsidRPr="00A02F67">
        <w:rPr>
          <w:sz w:val="20"/>
          <w:szCs w:val="20"/>
        </w:rPr>
        <w:t xml:space="preserve"> / </w:t>
      </w:r>
      <w:proofErr w:type="spellStart"/>
      <w:r w:rsidRPr="00A02F67">
        <w:rPr>
          <w:sz w:val="20"/>
          <w:szCs w:val="20"/>
        </w:rPr>
        <w:t>SİCİL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D27708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  <w:u w:val="single"/>
        </w:rPr>
      </w:pP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YETKİLİSİ</w:t>
      </w:r>
      <w:proofErr w:type="spellEnd"/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>: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T.C</w:t>
      </w:r>
      <w:proofErr w:type="spellEnd"/>
      <w:r w:rsidRPr="00A02F67">
        <w:rPr>
          <w:sz w:val="20"/>
          <w:szCs w:val="20"/>
        </w:rPr>
        <w:t xml:space="preserve">. </w:t>
      </w:r>
      <w:proofErr w:type="spellStart"/>
      <w:r w:rsidRPr="00A02F67">
        <w:rPr>
          <w:sz w:val="20"/>
          <w:szCs w:val="20"/>
        </w:rPr>
        <w:t>KİMLİK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>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>: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</w:p>
    <w:p w:rsidR="00D27708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</w:t>
      </w:r>
      <w:proofErr w:type="spellEnd"/>
      <w:r w:rsidRPr="00A02F67">
        <w:rPr>
          <w:b/>
          <w:sz w:val="20"/>
          <w:szCs w:val="20"/>
          <w:u w:val="single"/>
        </w:rPr>
        <w:t xml:space="preserve">          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 xml:space="preserve">     </w:t>
      </w:r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b/>
          <w:sz w:val="20"/>
          <w:szCs w:val="20"/>
        </w:rPr>
        <w:t xml:space="preserve">: </w:t>
      </w:r>
      <w:r w:rsidR="00E43665" w:rsidRPr="00A02F67">
        <w:rPr>
          <w:rFonts w:eastAsia="Verdana"/>
          <w:b/>
          <w:sz w:val="20"/>
          <w:szCs w:val="20"/>
        </w:rPr>
        <w:t xml:space="preserve"> … 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b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ARABULUCU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02F67">
        <w:rPr>
          <w:rFonts w:ascii="Times New Roman" w:hAnsi="Times New Roman" w:cs="Times New Roman"/>
          <w:sz w:val="20"/>
        </w:rPr>
        <w:t>SİCİL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02F67">
        <w:rPr>
          <w:rFonts w:ascii="Times New Roman" w:hAnsi="Times New Roman" w:cs="Times New Roman"/>
          <w:sz w:val="20"/>
        </w:rPr>
        <w:t>NUMARASI</w:t>
      </w:r>
      <w:proofErr w:type="spellEnd"/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>:</w:t>
      </w:r>
      <w:r w:rsidRPr="00A02F67">
        <w:rPr>
          <w:rFonts w:ascii="Times New Roman" w:hAnsi="Times New Roman" w:cs="Times New Roman"/>
          <w:b/>
          <w:sz w:val="20"/>
        </w:rPr>
        <w:t xml:space="preserve"> </w:t>
      </w:r>
      <w:r w:rsidR="00E43665" w:rsidRPr="00A02F67">
        <w:rPr>
          <w:rFonts w:ascii="Times New Roman" w:hAnsi="Times New Roman" w:cs="Times New Roman"/>
          <w:b/>
          <w:sz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>:</w:t>
      </w:r>
      <w:r w:rsidRPr="00A02F67">
        <w:rPr>
          <w:b/>
          <w:sz w:val="20"/>
          <w:szCs w:val="20"/>
        </w:rPr>
        <w:t xml:space="preserve">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Konusu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Uyuşmazlık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="00A02F67" w:rsidRPr="00A02F67">
        <w:rPr>
          <w:sz w:val="20"/>
          <w:szCs w:val="20"/>
        </w:rPr>
        <w:t xml:space="preserve"> </w:t>
      </w:r>
      <w:proofErr w:type="spellStart"/>
      <w:r w:rsidR="00A02F67" w:rsidRPr="00A02F67">
        <w:rPr>
          <w:sz w:val="20"/>
          <w:szCs w:val="20"/>
        </w:rPr>
        <w:t>İşçilik</w:t>
      </w:r>
      <w:proofErr w:type="spellEnd"/>
      <w:r w:rsidR="00A02F67" w:rsidRPr="00A02F67">
        <w:rPr>
          <w:sz w:val="20"/>
          <w:szCs w:val="20"/>
        </w:rPr>
        <w:t xml:space="preserve"> </w:t>
      </w:r>
      <w:proofErr w:type="spellStart"/>
      <w:r w:rsidR="00A02F67" w:rsidRPr="00A02F67">
        <w:rPr>
          <w:sz w:val="20"/>
          <w:szCs w:val="20"/>
        </w:rPr>
        <w:t>alacakları</w:t>
      </w:r>
      <w:proofErr w:type="spellEnd"/>
      <w:r w:rsidR="00A02F67" w:rsidRPr="00A02F67">
        <w:rPr>
          <w:sz w:val="20"/>
          <w:szCs w:val="20"/>
        </w:rPr>
        <w:t>/</w:t>
      </w:r>
      <w:proofErr w:type="spellStart"/>
      <w:r w:rsidR="00A02F67" w:rsidRPr="00A02F67">
        <w:rPr>
          <w:sz w:val="20"/>
          <w:szCs w:val="20"/>
        </w:rPr>
        <w:t>işe</w:t>
      </w:r>
      <w:proofErr w:type="spellEnd"/>
      <w:r w:rsidR="00A02F67" w:rsidRPr="00A02F67">
        <w:rPr>
          <w:sz w:val="20"/>
          <w:szCs w:val="20"/>
        </w:rPr>
        <w:t xml:space="preserve"> </w:t>
      </w:r>
      <w:proofErr w:type="spellStart"/>
      <w:r w:rsidR="00A02F67" w:rsidRPr="00A02F67">
        <w:rPr>
          <w:sz w:val="20"/>
          <w:szCs w:val="20"/>
        </w:rPr>
        <w:t>iade</w:t>
      </w:r>
      <w:proofErr w:type="spellEnd"/>
      <w:r w:rsidR="00A02F67" w:rsidRPr="00A02F67">
        <w:rPr>
          <w:sz w:val="20"/>
          <w:szCs w:val="20"/>
        </w:rPr>
        <w:t>/…</w:t>
      </w:r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AA67E4" w:rsidRPr="00A02F67" w:rsidRDefault="00AA67E4" w:rsidP="00AA67E4">
      <w:pPr>
        <w:jc w:val="both"/>
        <w:rPr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Sürecinin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Başl</w:t>
      </w:r>
      <w:r w:rsidRPr="00A02F67">
        <w:rPr>
          <w:b/>
          <w:sz w:val="20"/>
          <w:szCs w:val="20"/>
          <w:u w:val="single"/>
        </w:rPr>
        <w:t>angıç</w:t>
      </w:r>
      <w:proofErr w:type="spellEnd"/>
      <w:r w:rsidRPr="00A02F67">
        <w:rPr>
          <w:b/>
          <w:sz w:val="20"/>
          <w:szCs w:val="20"/>
          <w:u w:val="single"/>
        </w:rPr>
        <w:t xml:space="preserve"> T.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Büroya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yapılan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başvuru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tarihi</w:t>
      </w:r>
      <w:proofErr w:type="spellEnd"/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Sürecinin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Bit</w:t>
      </w:r>
      <w:r w:rsidRPr="00A02F67">
        <w:rPr>
          <w:b/>
          <w:sz w:val="20"/>
          <w:szCs w:val="20"/>
          <w:u w:val="single"/>
        </w:rPr>
        <w:t>iş</w:t>
      </w:r>
      <w:proofErr w:type="spellEnd"/>
      <w:r w:rsidRPr="00A02F67">
        <w:rPr>
          <w:b/>
          <w:sz w:val="20"/>
          <w:szCs w:val="20"/>
          <w:u w:val="single"/>
        </w:rPr>
        <w:t xml:space="preserve"> T.</w:t>
      </w:r>
      <w:r w:rsidRPr="00A02F67">
        <w:rPr>
          <w:b/>
          <w:sz w:val="20"/>
          <w:szCs w:val="20"/>
          <w:u w:val="single"/>
        </w:rPr>
        <w:tab/>
      </w:r>
      <w:r w:rsid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Pr="00A02F67">
        <w:rPr>
          <w:i/>
          <w:color w:val="FF0000"/>
          <w:sz w:val="20"/>
          <w:szCs w:val="20"/>
        </w:rPr>
        <w:t xml:space="preserve">Son </w:t>
      </w:r>
      <w:proofErr w:type="spellStart"/>
      <w:r w:rsidRPr="00A02F67">
        <w:rPr>
          <w:i/>
          <w:color w:val="FF0000"/>
          <w:sz w:val="20"/>
          <w:szCs w:val="20"/>
        </w:rPr>
        <w:t>toplantı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tarihi</w:t>
      </w:r>
      <w:proofErr w:type="spellEnd"/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İlk </w:t>
      </w:r>
      <w:proofErr w:type="spellStart"/>
      <w:r w:rsidRPr="00A02F67">
        <w:rPr>
          <w:b/>
          <w:sz w:val="20"/>
          <w:szCs w:val="20"/>
          <w:u w:val="single"/>
        </w:rPr>
        <w:t>toplantının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Varsa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yapılan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diğer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ortak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özel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toplantıların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tarihleri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a.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   b. ..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toplantının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</w:p>
    <w:p w:rsidR="00404DD9" w:rsidRPr="00A02F67" w:rsidRDefault="00AA67E4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Tutanağın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Düzenlendiği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Yer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</w:p>
    <w:p w:rsidR="00404DD9" w:rsidRPr="00A02F67" w:rsidRDefault="00404DD9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AA67E4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Tutanağın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Düzenlendiği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="007C5B73" w:rsidRPr="00A02F67">
        <w:rPr>
          <w:b/>
          <w:sz w:val="20"/>
          <w:szCs w:val="20"/>
          <w:u w:val="single"/>
        </w:rPr>
        <w:t>t</w:t>
      </w:r>
      <w:r w:rsidRPr="00A02F67">
        <w:rPr>
          <w:b/>
          <w:sz w:val="20"/>
          <w:szCs w:val="20"/>
          <w:u w:val="single"/>
        </w:rPr>
        <w:t>arih</w:t>
      </w:r>
      <w:proofErr w:type="spellEnd"/>
    </w:p>
    <w:p w:rsidR="00AA67E4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="00AA67E4" w:rsidRPr="00A02F67">
        <w:rPr>
          <w:b/>
          <w:sz w:val="20"/>
          <w:szCs w:val="20"/>
          <w:u w:val="single"/>
        </w:rPr>
        <w:tab/>
      </w:r>
      <w:r w:rsidR="00AA67E4" w:rsidRPr="00A02F67">
        <w:rPr>
          <w:b/>
          <w:sz w:val="20"/>
          <w:szCs w:val="20"/>
        </w:rPr>
        <w:t>:</w:t>
      </w:r>
      <w:r w:rsidR="00AA67E4"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AA67E4" w:rsidRPr="00A02F67" w:rsidRDefault="00AA67E4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Sonucu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Pr="00A02F67">
        <w:rPr>
          <w:b/>
          <w:sz w:val="20"/>
          <w:szCs w:val="20"/>
        </w:rPr>
        <w:t xml:space="preserve"> </w:t>
      </w:r>
    </w:p>
    <w:p w:rsidR="00AA67E4" w:rsidRPr="00A02F67" w:rsidRDefault="00AA67E4" w:rsidP="00AA67E4">
      <w:pPr>
        <w:jc w:val="both"/>
        <w:rPr>
          <w:b/>
          <w:sz w:val="20"/>
          <w:szCs w:val="20"/>
        </w:rPr>
      </w:pPr>
    </w:p>
    <w:p w:rsidR="00AA67E4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TARAFLARLA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YAPILAN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GÖRÜŞMELER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SONUCUNDA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="00AA67E4" w:rsidRPr="00A02F67">
        <w:rPr>
          <w:b/>
          <w:sz w:val="20"/>
          <w:szCs w:val="20"/>
        </w:rPr>
        <w:t>ANLAŞMA</w:t>
      </w:r>
      <w:proofErr w:type="spellEnd"/>
      <w:r w:rsidR="00AA67E4" w:rsidRPr="00A02F67">
        <w:rPr>
          <w:b/>
          <w:sz w:val="20"/>
          <w:szCs w:val="20"/>
        </w:rPr>
        <w:t xml:space="preserve"> </w:t>
      </w:r>
      <w:proofErr w:type="spellStart"/>
      <w:r w:rsidR="00AA67E4" w:rsidRPr="00A02F67">
        <w:rPr>
          <w:b/>
          <w:sz w:val="20"/>
          <w:szCs w:val="20"/>
        </w:rPr>
        <w:t>SAĞLA</w:t>
      </w:r>
      <w:r w:rsidR="00A67BCB">
        <w:rPr>
          <w:b/>
          <w:sz w:val="20"/>
          <w:szCs w:val="20"/>
        </w:rPr>
        <w:t>NMIŞTIR</w:t>
      </w:r>
      <w:proofErr w:type="spellEnd"/>
      <w:r w:rsidR="00A67BCB">
        <w:rPr>
          <w:b/>
          <w:sz w:val="20"/>
          <w:szCs w:val="20"/>
        </w:rPr>
        <w:t xml:space="preserve">. </w:t>
      </w:r>
    </w:p>
    <w:p w:rsidR="00A67BCB" w:rsidRPr="00A02F67" w:rsidRDefault="00A67BCB" w:rsidP="00AA67E4">
      <w:pPr>
        <w:jc w:val="both"/>
        <w:rPr>
          <w:b/>
          <w:sz w:val="20"/>
          <w:szCs w:val="20"/>
        </w:rPr>
      </w:pPr>
    </w:p>
    <w:p w:rsidR="00AA67E4" w:rsidRDefault="00AA67E4" w:rsidP="00AA67E4">
      <w:pPr>
        <w:jc w:val="both"/>
        <w:rPr>
          <w:b/>
          <w:sz w:val="20"/>
          <w:szCs w:val="20"/>
        </w:rPr>
      </w:pPr>
    </w:p>
    <w:p w:rsidR="00A02F67" w:rsidRPr="00A02F67" w:rsidRDefault="00A02F67" w:rsidP="00AA67E4">
      <w:pPr>
        <w:jc w:val="both"/>
        <w:rPr>
          <w:b/>
          <w:sz w:val="20"/>
          <w:szCs w:val="20"/>
        </w:rPr>
      </w:pPr>
    </w:p>
    <w:p w:rsidR="00A67BCB" w:rsidRPr="00A67BCB" w:rsidRDefault="007C5B73" w:rsidP="00404DD9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i/>
          <w:color w:val="FF0000"/>
          <w:sz w:val="20"/>
          <w:szCs w:val="20"/>
        </w:rPr>
      </w:pPr>
      <w:proofErr w:type="spellStart"/>
      <w:r w:rsidRPr="00A67BCB">
        <w:rPr>
          <w:sz w:val="20"/>
          <w:szCs w:val="20"/>
        </w:rPr>
        <w:t>Taraflarla</w:t>
      </w:r>
      <w:proofErr w:type="spellEnd"/>
      <w:r w:rsidRPr="00A67BCB">
        <w:rPr>
          <w:sz w:val="20"/>
          <w:szCs w:val="20"/>
        </w:rPr>
        <w:t xml:space="preserve"> </w:t>
      </w:r>
      <w:proofErr w:type="spellStart"/>
      <w:r w:rsidRPr="00A67BCB">
        <w:rPr>
          <w:sz w:val="20"/>
          <w:szCs w:val="20"/>
        </w:rPr>
        <w:t>yapılan</w:t>
      </w:r>
      <w:proofErr w:type="spellEnd"/>
      <w:r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müzakereler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sonucunda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taraflar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arasında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A67BCB" w:rsidRPr="00A67BCB">
        <w:rPr>
          <w:sz w:val="20"/>
          <w:szCs w:val="20"/>
        </w:rPr>
        <w:t>uyuşmazlık</w:t>
      </w:r>
      <w:proofErr w:type="spellEnd"/>
      <w:r w:rsidR="00A67BCB" w:rsidRPr="00A67BCB">
        <w:rPr>
          <w:sz w:val="20"/>
          <w:szCs w:val="20"/>
        </w:rPr>
        <w:t xml:space="preserve"> </w:t>
      </w:r>
      <w:proofErr w:type="spellStart"/>
      <w:r w:rsidR="00A67BCB" w:rsidRPr="00A67BCB">
        <w:rPr>
          <w:sz w:val="20"/>
          <w:szCs w:val="20"/>
        </w:rPr>
        <w:t>konusu</w:t>
      </w:r>
      <w:proofErr w:type="spellEnd"/>
      <w:r w:rsidR="00A67BCB" w:rsidRPr="00A67BCB">
        <w:rPr>
          <w:sz w:val="20"/>
          <w:szCs w:val="20"/>
        </w:rPr>
        <w:t xml:space="preserve"> </w:t>
      </w:r>
      <w:r w:rsidR="00A67BCB" w:rsidRPr="00A67BCB">
        <w:rPr>
          <w:i/>
          <w:color w:val="FF0000"/>
          <w:sz w:val="20"/>
          <w:szCs w:val="20"/>
        </w:rPr>
        <w:t xml:space="preserve">( </w:t>
      </w:r>
      <w:proofErr w:type="spellStart"/>
      <w:r w:rsidR="00A67BCB" w:rsidRPr="00A67BCB">
        <w:rPr>
          <w:i/>
          <w:color w:val="FF0000"/>
          <w:sz w:val="20"/>
          <w:szCs w:val="20"/>
        </w:rPr>
        <w:t>anlaşma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sağlanan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konularda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daha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sonra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dava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açılamayacağı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için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anlaşma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sağlanan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uyuşmazlık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konularının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belirtilmesi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doğru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olacaktır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: </w:t>
      </w:r>
      <w:proofErr w:type="spellStart"/>
      <w:r w:rsidR="00A67BCB" w:rsidRPr="00A67BCB">
        <w:rPr>
          <w:i/>
          <w:color w:val="FF0000"/>
          <w:sz w:val="20"/>
          <w:szCs w:val="20"/>
        </w:rPr>
        <w:t>kıdem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tazminatı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, </w:t>
      </w:r>
      <w:proofErr w:type="spellStart"/>
      <w:r w:rsidR="00A67BCB" w:rsidRPr="00A67BCB">
        <w:rPr>
          <w:i/>
          <w:color w:val="FF0000"/>
          <w:sz w:val="20"/>
          <w:szCs w:val="20"/>
        </w:rPr>
        <w:t>ihbar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tazminatı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, </w:t>
      </w:r>
      <w:proofErr w:type="spellStart"/>
      <w:r w:rsidR="00A67BCB" w:rsidRPr="00A67BCB">
        <w:rPr>
          <w:i/>
          <w:color w:val="FF0000"/>
          <w:sz w:val="20"/>
          <w:szCs w:val="20"/>
        </w:rPr>
        <w:t>yıllık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ücretli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izin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alacağı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, </w:t>
      </w:r>
      <w:proofErr w:type="spellStart"/>
      <w:r w:rsidR="00A67BCB" w:rsidRPr="00A67BCB">
        <w:rPr>
          <w:i/>
          <w:color w:val="FF0000"/>
          <w:sz w:val="20"/>
          <w:szCs w:val="20"/>
        </w:rPr>
        <w:t>fazla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çalışma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alacağı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, </w:t>
      </w:r>
      <w:proofErr w:type="spellStart"/>
      <w:r w:rsidR="00A67BCB" w:rsidRPr="00A67BCB">
        <w:rPr>
          <w:i/>
          <w:color w:val="FF0000"/>
          <w:sz w:val="20"/>
          <w:szCs w:val="20"/>
        </w:rPr>
        <w:t>v.s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. ) </w:t>
      </w:r>
      <w:proofErr w:type="spellStart"/>
      <w:r w:rsidR="00A67BCB" w:rsidRPr="00A67BCB">
        <w:rPr>
          <w:sz w:val="20"/>
          <w:szCs w:val="20"/>
        </w:rPr>
        <w:t>konularında</w:t>
      </w:r>
      <w:proofErr w:type="spellEnd"/>
      <w:r w:rsidR="00A67BCB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anlaşma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sağla</w:t>
      </w:r>
      <w:r w:rsidR="00A67BCB" w:rsidRPr="00A67BCB">
        <w:rPr>
          <w:sz w:val="20"/>
          <w:szCs w:val="20"/>
        </w:rPr>
        <w:t>nmıştır</w:t>
      </w:r>
      <w:proofErr w:type="spellEnd"/>
      <w:r w:rsidR="00A67BCB" w:rsidRPr="00A67BCB">
        <w:rPr>
          <w:sz w:val="20"/>
          <w:szCs w:val="20"/>
        </w:rPr>
        <w:t xml:space="preserve">. </w:t>
      </w:r>
    </w:p>
    <w:p w:rsidR="00404DD9" w:rsidRPr="00A67BCB" w:rsidRDefault="00A67BCB" w:rsidP="00404DD9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i/>
          <w:color w:val="FF0000"/>
          <w:sz w:val="20"/>
          <w:szCs w:val="20"/>
        </w:rPr>
      </w:pPr>
      <w:proofErr w:type="spellStart"/>
      <w:r>
        <w:rPr>
          <w:i/>
          <w:color w:val="FF0000"/>
          <w:sz w:val="20"/>
          <w:szCs w:val="20"/>
        </w:rPr>
        <w:t>Taraflar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arasında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anlaşma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sağlanamayacağı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anlaşılmıştır</w:t>
      </w:r>
      <w:proofErr w:type="spellEnd"/>
      <w:r>
        <w:rPr>
          <w:i/>
          <w:color w:val="FF0000"/>
          <w:sz w:val="20"/>
          <w:szCs w:val="20"/>
        </w:rPr>
        <w:t xml:space="preserve">. </w:t>
      </w:r>
      <w:proofErr w:type="spellStart"/>
      <w:r w:rsidR="00404DD9" w:rsidRPr="00A67BCB">
        <w:rPr>
          <w:i/>
          <w:color w:val="FF0000"/>
          <w:sz w:val="20"/>
          <w:szCs w:val="20"/>
        </w:rPr>
        <w:t>Taraflara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6325 </w:t>
      </w:r>
      <w:proofErr w:type="spellStart"/>
      <w:r w:rsidR="00404DD9" w:rsidRPr="00A67BCB">
        <w:rPr>
          <w:i/>
          <w:color w:val="FF0000"/>
          <w:sz w:val="20"/>
          <w:szCs w:val="20"/>
        </w:rPr>
        <w:t>Sayılı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Hukuk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Uyuşmazlıklarında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Arabuluculuk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Kanunu’nun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15. </w:t>
      </w:r>
      <w:proofErr w:type="spellStart"/>
      <w:r w:rsidR="00F041A3">
        <w:rPr>
          <w:i/>
          <w:color w:val="FF0000"/>
          <w:sz w:val="20"/>
          <w:szCs w:val="20"/>
        </w:rPr>
        <w:t>m</w:t>
      </w:r>
      <w:r w:rsidR="00404DD9" w:rsidRPr="00A67BCB">
        <w:rPr>
          <w:i/>
          <w:color w:val="FF0000"/>
          <w:sz w:val="20"/>
          <w:szCs w:val="20"/>
        </w:rPr>
        <w:t>addesinin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7. </w:t>
      </w:r>
      <w:proofErr w:type="spellStart"/>
      <w:r w:rsidR="00F041A3">
        <w:rPr>
          <w:i/>
          <w:color w:val="FF0000"/>
          <w:sz w:val="20"/>
          <w:szCs w:val="20"/>
        </w:rPr>
        <w:t>f</w:t>
      </w:r>
      <w:r w:rsidR="00404DD9" w:rsidRPr="00A67BCB">
        <w:rPr>
          <w:i/>
          <w:color w:val="FF0000"/>
          <w:sz w:val="20"/>
          <w:szCs w:val="20"/>
        </w:rPr>
        <w:t>ıkrası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hükmü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uyarınca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arabulucu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tarafından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çözüm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önerisinde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bulunulmuştur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. </w:t>
      </w:r>
      <w:proofErr w:type="spellStart"/>
      <w:r w:rsidR="00404DD9" w:rsidRPr="00A67BCB">
        <w:rPr>
          <w:i/>
          <w:color w:val="FF0000"/>
          <w:sz w:val="20"/>
          <w:szCs w:val="20"/>
        </w:rPr>
        <w:t>Taraflarca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bu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çözüm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öne</w:t>
      </w:r>
      <w:r>
        <w:rPr>
          <w:i/>
          <w:color w:val="FF0000"/>
          <w:sz w:val="20"/>
          <w:szCs w:val="20"/>
        </w:rPr>
        <w:t>risi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kabul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edilmiş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ve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taraflar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arasında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uyuşmazlık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konusu</w:t>
      </w:r>
      <w:proofErr w:type="spellEnd"/>
      <w:r>
        <w:rPr>
          <w:i/>
          <w:color w:val="FF0000"/>
          <w:sz w:val="20"/>
          <w:szCs w:val="20"/>
        </w:rPr>
        <w:t xml:space="preserve"> ……. … </w:t>
      </w:r>
      <w:proofErr w:type="spellStart"/>
      <w:r>
        <w:rPr>
          <w:i/>
          <w:color w:val="FF0000"/>
          <w:sz w:val="20"/>
          <w:szCs w:val="20"/>
        </w:rPr>
        <w:t>alacakları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ile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ilgili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anlaşma</w:t>
      </w:r>
      <w:proofErr w:type="spellEnd"/>
      <w:r>
        <w:rPr>
          <w:i/>
          <w:color w:val="FF0000"/>
          <w:sz w:val="20"/>
          <w:szCs w:val="20"/>
        </w:rPr>
        <w:t xml:space="preserve"> </w:t>
      </w:r>
      <w:proofErr w:type="spellStart"/>
      <w:r>
        <w:rPr>
          <w:i/>
          <w:color w:val="FF0000"/>
          <w:sz w:val="20"/>
          <w:szCs w:val="20"/>
        </w:rPr>
        <w:t>sağlanmıştır</w:t>
      </w:r>
      <w:proofErr w:type="spellEnd"/>
      <w:r>
        <w:rPr>
          <w:i/>
          <w:color w:val="FF0000"/>
          <w:sz w:val="20"/>
          <w:szCs w:val="20"/>
        </w:rPr>
        <w:t xml:space="preserve">. </w:t>
      </w:r>
    </w:p>
    <w:p w:rsidR="007C5B73" w:rsidRPr="00A02F67" w:rsidRDefault="007C5B73" w:rsidP="00404DD9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Taraflara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süreci</w:t>
      </w:r>
      <w:r w:rsidR="00A67BCB">
        <w:rPr>
          <w:sz w:val="20"/>
          <w:szCs w:val="20"/>
        </w:rPr>
        <w:t>nde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anlaşmanın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ve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anlaşma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belgesinin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hukuk</w:t>
      </w:r>
      <w:r w:rsidR="00404DD9" w:rsidRPr="00A02F67">
        <w:rPr>
          <w:sz w:val="20"/>
          <w:szCs w:val="20"/>
        </w:rPr>
        <w:t>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ve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mali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sonuçları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hakkında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bilgi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verilmiş</w:t>
      </w:r>
      <w:proofErr w:type="spellEnd"/>
      <w:r w:rsidR="00404DD9" w:rsidRPr="00A02F67">
        <w:rPr>
          <w:sz w:val="20"/>
          <w:szCs w:val="20"/>
        </w:rPr>
        <w:t xml:space="preserve">, </w:t>
      </w:r>
      <w:proofErr w:type="spellStart"/>
      <w:r w:rsidR="00A67BCB">
        <w:rPr>
          <w:sz w:val="20"/>
          <w:szCs w:val="20"/>
        </w:rPr>
        <w:t>anlaşma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sağlanan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uyuşmazlık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konularında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dava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açılamayacağı</w:t>
      </w:r>
      <w:proofErr w:type="spellEnd"/>
      <w:r w:rsidR="00F57DEC">
        <w:rPr>
          <w:sz w:val="20"/>
          <w:szCs w:val="20"/>
        </w:rPr>
        <w:t xml:space="preserve">, </w:t>
      </w:r>
      <w:r w:rsidR="00F57DEC">
        <w:rPr>
          <w:i/>
          <w:color w:val="FF0000"/>
          <w:sz w:val="20"/>
          <w:szCs w:val="20"/>
        </w:rPr>
        <w:t xml:space="preserve">her </w:t>
      </w:r>
      <w:proofErr w:type="spellStart"/>
      <w:r w:rsidR="00F57DEC">
        <w:rPr>
          <w:i/>
          <w:color w:val="FF0000"/>
          <w:sz w:val="20"/>
          <w:szCs w:val="20"/>
        </w:rPr>
        <w:t>iki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tarafın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avukatlarınca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imzalanan</w:t>
      </w:r>
      <w:proofErr w:type="spellEnd"/>
      <w:r w:rsidR="00F57DEC">
        <w:rPr>
          <w:i/>
          <w:color w:val="FF0000"/>
          <w:sz w:val="20"/>
          <w:szCs w:val="20"/>
        </w:rPr>
        <w:t xml:space="preserve"> son </w:t>
      </w:r>
      <w:proofErr w:type="spellStart"/>
      <w:r w:rsidR="00F57DEC">
        <w:rPr>
          <w:i/>
          <w:color w:val="FF0000"/>
          <w:sz w:val="20"/>
          <w:szCs w:val="20"/>
        </w:rPr>
        <w:t>tutanak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ve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anlaşma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belgesinin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varlığı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halinde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anlaşma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belgesinin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mahkeme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kararı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hükmünde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olacağı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r w:rsidR="00457661">
        <w:rPr>
          <w:sz w:val="20"/>
          <w:szCs w:val="20"/>
        </w:rPr>
        <w:t xml:space="preserve">, </w:t>
      </w:r>
      <w:proofErr w:type="spellStart"/>
      <w:r w:rsidR="00457661">
        <w:rPr>
          <w:sz w:val="20"/>
          <w:szCs w:val="20"/>
        </w:rPr>
        <w:t>anlaşma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belgesine</w:t>
      </w:r>
      <w:proofErr w:type="spellEnd"/>
      <w:r w:rsidR="00457661">
        <w:rPr>
          <w:sz w:val="20"/>
          <w:szCs w:val="20"/>
        </w:rPr>
        <w:t xml:space="preserve"> …. </w:t>
      </w:r>
      <w:proofErr w:type="spellStart"/>
      <w:r w:rsidR="00457661">
        <w:rPr>
          <w:sz w:val="20"/>
          <w:szCs w:val="20"/>
        </w:rPr>
        <w:t>Sulh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Hukuk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Mahkemesi’nden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icra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edilebilirlik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şerhi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alınarak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mahkeme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kararı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hükmü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kazandırılabileceği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konusunda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bilgilendirme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yapılmıştır</w:t>
      </w:r>
      <w:proofErr w:type="spellEnd"/>
      <w:r w:rsidR="00404DD9" w:rsidRPr="00A02F67">
        <w:rPr>
          <w:sz w:val="20"/>
          <w:szCs w:val="20"/>
        </w:rPr>
        <w:t xml:space="preserve">. </w:t>
      </w:r>
    </w:p>
    <w:p w:rsidR="007C5B73" w:rsidRPr="00457661" w:rsidRDefault="00457661" w:rsidP="0008395C">
      <w:pPr>
        <w:pStyle w:val="GvdeMetni"/>
        <w:numPr>
          <w:ilvl w:val="0"/>
          <w:numId w:val="10"/>
        </w:numPr>
        <w:spacing w:line="348" w:lineRule="auto"/>
        <w:ind w:right="173"/>
        <w:rPr>
          <w:b/>
          <w:sz w:val="20"/>
          <w:szCs w:val="20"/>
          <w:u w:val="single"/>
        </w:rPr>
      </w:pPr>
      <w:proofErr w:type="spellStart"/>
      <w:r w:rsidRPr="00A02F67">
        <w:rPr>
          <w:sz w:val="20"/>
          <w:szCs w:val="20"/>
        </w:rPr>
        <w:t>Taraflar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süreci</w:t>
      </w:r>
      <w:r>
        <w:rPr>
          <w:sz w:val="20"/>
          <w:szCs w:val="20"/>
        </w:rPr>
        <w:t>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anlaşmanın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anlaşma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belgesinin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hukuki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mali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sonuçları</w:t>
      </w:r>
      <w:r>
        <w:rPr>
          <w:sz w:val="20"/>
          <w:szCs w:val="20"/>
        </w:rPr>
        <w:t>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anlaşma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sağlanan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hususlarda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açamayacaklarını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anladıklarını</w:t>
      </w:r>
      <w:proofErr w:type="spellEnd"/>
      <w:r>
        <w:rPr>
          <w:sz w:val="20"/>
          <w:szCs w:val="20"/>
        </w:rPr>
        <w:t xml:space="preserve">, son </w:t>
      </w:r>
      <w:proofErr w:type="spellStart"/>
      <w:r>
        <w:rPr>
          <w:sz w:val="20"/>
          <w:szCs w:val="20"/>
        </w:rPr>
        <w:t>tutanağa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yazılmasını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istedikleri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kalmadığını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söylediler</w:t>
      </w:r>
      <w:proofErr w:type="spellEnd"/>
      <w:r w:rsidR="00404DD9" w:rsidRPr="00A02F67">
        <w:rPr>
          <w:sz w:val="20"/>
          <w:szCs w:val="20"/>
        </w:rPr>
        <w:t xml:space="preserve">. </w:t>
      </w:r>
    </w:p>
    <w:p w:rsidR="00457661" w:rsidRPr="00457661" w:rsidRDefault="00457661" w:rsidP="0008395C">
      <w:pPr>
        <w:pStyle w:val="GvdeMetni"/>
        <w:numPr>
          <w:ilvl w:val="0"/>
          <w:numId w:val="10"/>
        </w:numPr>
        <w:spacing w:line="348" w:lineRule="auto"/>
        <w:ind w:right="173"/>
        <w:rPr>
          <w:b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Tarafların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üzerine</w:t>
      </w:r>
      <w:proofErr w:type="spellEnd"/>
      <w:r>
        <w:rPr>
          <w:sz w:val="20"/>
          <w:szCs w:val="20"/>
        </w:rPr>
        <w:t xml:space="preserve"> ………. </w:t>
      </w:r>
      <w:proofErr w:type="spellStart"/>
      <w:r>
        <w:rPr>
          <w:sz w:val="20"/>
          <w:szCs w:val="20"/>
        </w:rPr>
        <w:t>tarihli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anlaşma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düzenlenerek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alındı</w:t>
      </w:r>
      <w:proofErr w:type="spellEnd"/>
      <w:r>
        <w:rPr>
          <w:sz w:val="20"/>
          <w:szCs w:val="20"/>
        </w:rPr>
        <w:t xml:space="preserve">. </w:t>
      </w:r>
    </w:p>
    <w:p w:rsidR="00457661" w:rsidRPr="00457661" w:rsidRDefault="00457661" w:rsidP="00457661">
      <w:pPr>
        <w:pStyle w:val="GvdeMetni"/>
        <w:spacing w:line="348" w:lineRule="auto"/>
        <w:ind w:left="536" w:right="173"/>
        <w:rPr>
          <w:b/>
          <w:sz w:val="20"/>
          <w:szCs w:val="20"/>
          <w:u w:val="single"/>
        </w:rPr>
      </w:pPr>
    </w:p>
    <w:p w:rsidR="0008395C" w:rsidRPr="00A02F67" w:rsidRDefault="00457661" w:rsidP="00E4366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İ</w:t>
      </w:r>
      <w:r w:rsidR="0008395C" w:rsidRPr="00A02F67">
        <w:rPr>
          <w:sz w:val="20"/>
          <w:szCs w:val="20"/>
        </w:rPr>
        <w:t>şbu</w:t>
      </w:r>
      <w:proofErr w:type="spellEnd"/>
      <w:r w:rsidR="0008395C" w:rsidRPr="00A02F67">
        <w:rPr>
          <w:sz w:val="20"/>
          <w:szCs w:val="20"/>
        </w:rPr>
        <w:t xml:space="preserve"> </w:t>
      </w:r>
      <w:proofErr w:type="spellStart"/>
      <w:r w:rsidR="0008395C" w:rsidRPr="00A02F67">
        <w:rPr>
          <w:sz w:val="20"/>
          <w:szCs w:val="20"/>
        </w:rPr>
        <w:t>tutanak</w:t>
      </w:r>
      <w:proofErr w:type="spellEnd"/>
      <w:r w:rsidR="0008395C" w:rsidRPr="00A02F67">
        <w:rPr>
          <w:sz w:val="20"/>
          <w:szCs w:val="20"/>
        </w:rPr>
        <w:t xml:space="preserve"> </w:t>
      </w:r>
      <w:r w:rsidR="000B7666" w:rsidRPr="00A02F67">
        <w:rPr>
          <w:sz w:val="20"/>
          <w:szCs w:val="20"/>
        </w:rPr>
        <w:t xml:space="preserve">(     ) </w:t>
      </w:r>
      <w:r w:rsidR="000B7666" w:rsidRPr="00A02F67">
        <w:rPr>
          <w:i/>
          <w:color w:val="FF0000"/>
          <w:sz w:val="20"/>
          <w:szCs w:val="20"/>
        </w:rPr>
        <w:t xml:space="preserve">( </w:t>
      </w:r>
      <w:proofErr w:type="spellStart"/>
      <w:r w:rsidR="000B7666" w:rsidRPr="00A02F67">
        <w:rPr>
          <w:i/>
          <w:color w:val="FF0000"/>
          <w:sz w:val="20"/>
          <w:szCs w:val="20"/>
        </w:rPr>
        <w:t>taraf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sayısından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bir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fazla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) </w:t>
      </w:r>
      <w:proofErr w:type="spellStart"/>
      <w:r w:rsidR="0008395C" w:rsidRPr="00A02F67">
        <w:rPr>
          <w:sz w:val="20"/>
          <w:szCs w:val="20"/>
        </w:rPr>
        <w:t>nüsha</w:t>
      </w:r>
      <w:proofErr w:type="spellEnd"/>
      <w:r w:rsidR="0008395C" w:rsidRPr="00A02F67">
        <w:rPr>
          <w:sz w:val="20"/>
          <w:szCs w:val="20"/>
        </w:rPr>
        <w:t xml:space="preserve"> </w:t>
      </w:r>
      <w:proofErr w:type="spellStart"/>
      <w:r w:rsidR="0008395C" w:rsidRPr="00A02F67">
        <w:rPr>
          <w:sz w:val="20"/>
          <w:szCs w:val="20"/>
        </w:rPr>
        <w:t>olarak</w:t>
      </w:r>
      <w:proofErr w:type="spellEnd"/>
      <w:r w:rsidR="0008395C" w:rsidRPr="00A02F67">
        <w:rPr>
          <w:sz w:val="20"/>
          <w:szCs w:val="20"/>
        </w:rPr>
        <w:t xml:space="preserve"> </w:t>
      </w:r>
      <w:proofErr w:type="spellStart"/>
      <w:r w:rsidR="0008395C" w:rsidRPr="00A02F67">
        <w:rPr>
          <w:sz w:val="20"/>
          <w:szCs w:val="20"/>
        </w:rPr>
        <w:t>düzenlenmiş</w:t>
      </w:r>
      <w:r w:rsidR="000B7666" w:rsidRPr="00A02F67">
        <w:rPr>
          <w:sz w:val="20"/>
          <w:szCs w:val="20"/>
        </w:rPr>
        <w:t>tir</w:t>
      </w:r>
      <w:proofErr w:type="spellEnd"/>
      <w:r w:rsidR="000B7666" w:rsidRPr="00A02F67">
        <w:rPr>
          <w:sz w:val="20"/>
          <w:szCs w:val="20"/>
        </w:rPr>
        <w:t xml:space="preserve">. </w:t>
      </w:r>
      <w:r w:rsidR="0008395C" w:rsidRPr="00A02F67">
        <w:rPr>
          <w:sz w:val="20"/>
          <w:szCs w:val="20"/>
        </w:rPr>
        <w:t xml:space="preserve"> ..... /..... /.....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</w:p>
    <w:p w:rsidR="0008395C" w:rsidRPr="00A02F67" w:rsidRDefault="0008395C" w:rsidP="00E43665">
      <w:pPr>
        <w:jc w:val="both"/>
        <w:rPr>
          <w:sz w:val="20"/>
          <w:szCs w:val="20"/>
        </w:rPr>
      </w:pPr>
      <w:r w:rsidRPr="00A02F67">
        <w:rPr>
          <w:sz w:val="20"/>
          <w:szCs w:val="20"/>
        </w:rPr>
        <w:t>(</w:t>
      </w:r>
      <w:proofErr w:type="spellStart"/>
      <w:r w:rsidRPr="00A02F67">
        <w:rPr>
          <w:sz w:val="20"/>
          <w:szCs w:val="20"/>
        </w:rPr>
        <w:t>Ad,soyad</w:t>
      </w:r>
      <w:proofErr w:type="spellEnd"/>
      <w:r w:rsidRPr="00A02F67">
        <w:rPr>
          <w:sz w:val="20"/>
          <w:szCs w:val="20"/>
        </w:rPr>
        <w:t xml:space="preserve">, TC </w:t>
      </w:r>
      <w:proofErr w:type="spellStart"/>
      <w:r w:rsidRPr="00A02F67">
        <w:rPr>
          <w:sz w:val="20"/>
          <w:szCs w:val="20"/>
        </w:rPr>
        <w:t>Kimlik</w:t>
      </w:r>
      <w:proofErr w:type="spellEnd"/>
      <w:r w:rsidRPr="00A02F67">
        <w:rPr>
          <w:sz w:val="20"/>
          <w:szCs w:val="20"/>
        </w:rPr>
        <w:t xml:space="preserve"> no.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  <w:r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 xml:space="preserve">(Ad, </w:t>
      </w:r>
      <w:proofErr w:type="spellStart"/>
      <w:r w:rsidRPr="00A02F67">
        <w:rPr>
          <w:sz w:val="20"/>
          <w:szCs w:val="20"/>
        </w:rPr>
        <w:t>soyad</w:t>
      </w:r>
      <w:proofErr w:type="spellEnd"/>
      <w:r w:rsidRPr="00A02F67">
        <w:rPr>
          <w:sz w:val="20"/>
          <w:szCs w:val="20"/>
        </w:rPr>
        <w:t xml:space="preserve">, TC </w:t>
      </w:r>
      <w:proofErr w:type="spellStart"/>
      <w:r w:rsidRPr="00A02F67">
        <w:rPr>
          <w:sz w:val="20"/>
          <w:szCs w:val="20"/>
        </w:rPr>
        <w:t>Kimlik</w:t>
      </w:r>
      <w:proofErr w:type="spellEnd"/>
      <w:r w:rsidRPr="00A02F67">
        <w:rPr>
          <w:sz w:val="20"/>
          <w:szCs w:val="20"/>
        </w:rPr>
        <w:t xml:space="preserve"> no.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Taraf</w:t>
      </w:r>
      <w:proofErr w:type="spellEnd"/>
      <w:r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proofErr w:type="spellStart"/>
      <w:r w:rsidRPr="00A02F67">
        <w:rPr>
          <w:sz w:val="20"/>
          <w:szCs w:val="20"/>
        </w:rPr>
        <w:t>Taraf</w:t>
      </w:r>
      <w:proofErr w:type="spellEnd"/>
    </w:p>
    <w:p w:rsidR="000B7666" w:rsidRPr="00A02F67" w:rsidRDefault="000B7666" w:rsidP="00E43665">
      <w:pPr>
        <w:jc w:val="both"/>
        <w:rPr>
          <w:sz w:val="20"/>
          <w:szCs w:val="20"/>
        </w:rPr>
      </w:pPr>
    </w:p>
    <w:p w:rsidR="000B7666" w:rsidRPr="00A02F67" w:rsidRDefault="000B7666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Vekili</w:t>
      </w:r>
      <w:proofErr w:type="spellEnd"/>
      <w:r w:rsidRPr="00A02F67">
        <w:rPr>
          <w:sz w:val="20"/>
          <w:szCs w:val="20"/>
        </w:rPr>
        <w:t xml:space="preserve"> </w:t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proofErr w:type="spellStart"/>
      <w:r w:rsidRPr="00A02F67">
        <w:rPr>
          <w:sz w:val="20"/>
          <w:szCs w:val="20"/>
        </w:rPr>
        <w:t>Vekili</w:t>
      </w:r>
      <w:proofErr w:type="spellEnd"/>
      <w:r w:rsidRPr="00A02F67">
        <w:rPr>
          <w:sz w:val="20"/>
          <w:szCs w:val="20"/>
        </w:rPr>
        <w:t xml:space="preserve"> 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  <w:r w:rsidRPr="00A02F67">
        <w:rPr>
          <w:sz w:val="20"/>
          <w:szCs w:val="20"/>
        </w:rPr>
        <w:t xml:space="preserve">(Ad, </w:t>
      </w:r>
      <w:proofErr w:type="spellStart"/>
      <w:r w:rsidRPr="00A02F67">
        <w:rPr>
          <w:sz w:val="20"/>
          <w:szCs w:val="20"/>
        </w:rPr>
        <w:t>soyad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</w:p>
    <w:p w:rsidR="00A02F67" w:rsidRDefault="00A02F67" w:rsidP="00E43665">
      <w:pPr>
        <w:jc w:val="both"/>
        <w:rPr>
          <w:sz w:val="20"/>
          <w:szCs w:val="20"/>
        </w:rPr>
      </w:pPr>
    </w:p>
    <w:p w:rsidR="00A02F67" w:rsidRDefault="00A02F67" w:rsidP="00E43665">
      <w:pPr>
        <w:jc w:val="both"/>
        <w:rPr>
          <w:sz w:val="20"/>
          <w:szCs w:val="20"/>
        </w:rPr>
      </w:pPr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Arabulucu</w:t>
      </w:r>
      <w:proofErr w:type="spellEnd"/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Sicil</w:t>
      </w:r>
      <w:proofErr w:type="spellEnd"/>
      <w:r w:rsidRPr="00A02F67">
        <w:rPr>
          <w:sz w:val="20"/>
          <w:szCs w:val="20"/>
        </w:rPr>
        <w:t xml:space="preserve"> No: ............</w:t>
      </w:r>
    </w:p>
    <w:p w:rsidR="00A02F67" w:rsidRDefault="00A02F67" w:rsidP="00EE4E37">
      <w:pPr>
        <w:rPr>
          <w:color w:val="FF0000"/>
          <w:sz w:val="20"/>
          <w:szCs w:val="20"/>
        </w:rPr>
      </w:pPr>
    </w:p>
    <w:p w:rsidR="00A02F67" w:rsidRDefault="00A02F67" w:rsidP="00EE4E37">
      <w:pPr>
        <w:rPr>
          <w:color w:val="FF0000"/>
          <w:sz w:val="20"/>
          <w:szCs w:val="20"/>
        </w:rPr>
      </w:pPr>
    </w:p>
    <w:p w:rsidR="0008395C" w:rsidRPr="00A02F67" w:rsidRDefault="0008395C" w:rsidP="00E43665">
      <w:pPr>
        <w:jc w:val="both"/>
        <w:rPr>
          <w:sz w:val="20"/>
          <w:szCs w:val="20"/>
        </w:rPr>
      </w:pPr>
    </w:p>
    <w:sectPr w:rsidR="0008395C" w:rsidRPr="00A02F67" w:rsidSect="00DA5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1300" w:bottom="1360" w:left="1300" w:header="0" w:footer="1161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C30" w:rsidRDefault="005A3C30" w:rsidP="00DA5DDE">
      <w:r>
        <w:separator/>
      </w:r>
    </w:p>
  </w:endnote>
  <w:endnote w:type="continuationSeparator" w:id="0">
    <w:p w:rsidR="005A3C30" w:rsidRDefault="005A3C30" w:rsidP="00D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E" w:rsidRDefault="00EB031D">
    <w:pPr>
      <w:pStyle w:val="GvdeMetni"/>
      <w:spacing w:before="0"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9815195</wp:posOffset>
              </wp:positionV>
              <wp:extent cx="284480" cy="177800"/>
              <wp:effectExtent l="635" t="4445" r="63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DE" w:rsidRDefault="00DA5DDE">
                          <w:pPr>
                            <w:pStyle w:val="GvdeMetni"/>
                            <w:spacing w:before="0" w:line="264" w:lineRule="exact"/>
                            <w:ind w:left="40"/>
                            <w:jc w:val="left"/>
                            <w:rPr>
                              <w:rFonts w:ascii="Calibri" w:hAnsi="Calibri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6.55pt;margin-top:772.85pt;width:22.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" stroked="f" strokeweight="0">
              <v:textbox inset="0,0,0,0">
                <w:txbxContent>
                  <w:p w:rsidR="00DA5DDE" w:rsidRDefault="00DA5DDE">
                    <w:pPr>
                      <w:pStyle w:val="GvdeMetni"/>
                      <w:spacing w:before="0" w:line="264" w:lineRule="exact"/>
                      <w:ind w:left="40"/>
                      <w:jc w:val="left"/>
                      <w:rPr>
                        <w:rFonts w:ascii="Calibri" w:hAnsi="Calibri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C30" w:rsidRDefault="005A3C30" w:rsidP="00DA5DDE">
      <w:r>
        <w:separator/>
      </w:r>
    </w:p>
  </w:footnote>
  <w:footnote w:type="continuationSeparator" w:id="0">
    <w:p w:rsidR="005A3C30" w:rsidRDefault="005A3C30" w:rsidP="00D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9" w:rsidRDefault="00953B29" w:rsidP="00953B29">
    <w:pPr>
      <w:pStyle w:val="stBilgi"/>
      <w:rPr>
        <w:sz w:val="18"/>
        <w:szCs w:val="18"/>
      </w:rPr>
    </w:pPr>
  </w:p>
  <w:p w:rsidR="00C867AF" w:rsidRDefault="005A3C30" w:rsidP="00953B29">
    <w:pPr>
      <w:pStyle w:val="stBilgi"/>
    </w:pPr>
    <w:sdt>
      <w:sdtPr>
        <w:rPr>
          <w:sz w:val="18"/>
          <w:szCs w:val="18"/>
        </w:rPr>
        <w:id w:val="886687524"/>
        <w:docPartObj>
          <w:docPartGallery w:val="Watermarks"/>
          <w:docPartUnique/>
        </w:docPartObj>
      </w:sdtPr>
      <w:sdtEndPr/>
      <w:sdtContent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593517" o:spid="_x0000_s2053" type="#_x0000_t136" style="position:absolute;margin-left:0;margin-top:0;width:596.25pt;height:59.6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ARABULUCULUK GÖNÜLLÜLERİ DERNEĞİ"/>
              <w10:wrap anchorx="margin" anchory="margin"/>
            </v:shape>
          </w:pict>
        </w:r>
      </w:sdtContent>
    </w:sdt>
    <w:r w:rsidR="00C867AF">
      <w:rPr>
        <w:noProof/>
      </w:rPr>
      <w:drawing>
        <wp:inline distT="0" distB="0" distL="0" distR="0">
          <wp:extent cx="1063448" cy="85980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70" cy="88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7AF">
      <w:rPr>
        <w:sz w:val="18"/>
        <w:szCs w:val="18"/>
      </w:rPr>
      <w:t xml:space="preserve">        </w:t>
    </w:r>
    <w:r w:rsidR="00C867AF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10C"/>
    <w:multiLevelType w:val="multilevel"/>
    <w:tmpl w:val="88849822"/>
    <w:lvl w:ilvl="0">
      <w:start w:val="1"/>
      <w:numFmt w:val="bullet"/>
      <w:lvlText w:val=""/>
      <w:lvlJc w:val="left"/>
      <w:pPr>
        <w:ind w:left="107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>
      <w:start w:val="1"/>
      <w:numFmt w:val="bullet"/>
      <w:lvlText w:val=""/>
      <w:lvlJc w:val="left"/>
      <w:pPr>
        <w:ind w:left="192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739" w:hanging="284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559" w:hanging="284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379" w:hanging="284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199" w:hanging="284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6018" w:hanging="284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838" w:hanging="284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658" w:hanging="284"/>
      </w:pPr>
      <w:rPr>
        <w:rFonts w:ascii="Symbol" w:hAnsi="Symbol" w:cs="Symbol" w:hint="default"/>
        <w:lang w:val="en-GB" w:eastAsia="en-GB" w:bidi="en-GB"/>
      </w:rPr>
    </w:lvl>
  </w:abstractNum>
  <w:abstractNum w:abstractNumId="1" w15:restartNumberingAfterBreak="0">
    <w:nsid w:val="0BC248FE"/>
    <w:multiLevelType w:val="hybridMultilevel"/>
    <w:tmpl w:val="165411B8"/>
    <w:lvl w:ilvl="0" w:tplc="14AED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D9C"/>
    <w:multiLevelType w:val="hybridMultilevel"/>
    <w:tmpl w:val="B5F29BF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A06"/>
    <w:multiLevelType w:val="hybridMultilevel"/>
    <w:tmpl w:val="CAD6F2F6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735"/>
    <w:multiLevelType w:val="multilevel"/>
    <w:tmpl w:val="C6229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3127FF8"/>
    <w:multiLevelType w:val="hybridMultilevel"/>
    <w:tmpl w:val="ED16148C"/>
    <w:lvl w:ilvl="0" w:tplc="B82E54D6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7143F38"/>
    <w:multiLevelType w:val="multilevel"/>
    <w:tmpl w:val="054C76F0"/>
    <w:lvl w:ilvl="0">
      <w:start w:val="1"/>
      <w:numFmt w:val="lowerLetter"/>
      <w:lvlText w:val="%1)"/>
      <w:lvlJc w:val="left"/>
      <w:pPr>
        <w:ind w:left="116" w:hanging="255"/>
      </w:pPr>
      <w:rPr>
        <w:rFonts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38" w:hanging="255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57" w:hanging="255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75" w:hanging="255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794" w:hanging="255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13" w:hanging="255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1" w:hanging="255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50" w:hanging="255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69" w:hanging="255"/>
      </w:pPr>
      <w:rPr>
        <w:rFonts w:ascii="Symbol" w:hAnsi="Symbol" w:cs="Symbol" w:hint="default"/>
        <w:lang w:val="en-US" w:eastAsia="en-US" w:bidi="en-US"/>
      </w:rPr>
    </w:lvl>
  </w:abstractNum>
  <w:abstractNum w:abstractNumId="7" w15:restartNumberingAfterBreak="0">
    <w:nsid w:val="3C012CC9"/>
    <w:multiLevelType w:val="hybridMultilevel"/>
    <w:tmpl w:val="1F2E8C74"/>
    <w:lvl w:ilvl="0" w:tplc="7730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F2CC4"/>
    <w:multiLevelType w:val="hybridMultilevel"/>
    <w:tmpl w:val="FA18F664"/>
    <w:lvl w:ilvl="0" w:tplc="041F0001">
      <w:start w:val="70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153F3"/>
    <w:multiLevelType w:val="hybridMultilevel"/>
    <w:tmpl w:val="03681A2A"/>
    <w:lvl w:ilvl="0" w:tplc="11C072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67F4B"/>
    <w:multiLevelType w:val="hybridMultilevel"/>
    <w:tmpl w:val="29DEAD72"/>
    <w:lvl w:ilvl="0" w:tplc="4148F8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E"/>
    <w:rsid w:val="00004C37"/>
    <w:rsid w:val="0008395C"/>
    <w:rsid w:val="000B7666"/>
    <w:rsid w:val="001A1EFA"/>
    <w:rsid w:val="001D443E"/>
    <w:rsid w:val="00246873"/>
    <w:rsid w:val="002A30A3"/>
    <w:rsid w:val="002D7764"/>
    <w:rsid w:val="002E7BFE"/>
    <w:rsid w:val="00386565"/>
    <w:rsid w:val="003A6715"/>
    <w:rsid w:val="003B1278"/>
    <w:rsid w:val="003C1CBE"/>
    <w:rsid w:val="003D208C"/>
    <w:rsid w:val="00401A6E"/>
    <w:rsid w:val="00404DD9"/>
    <w:rsid w:val="00436C65"/>
    <w:rsid w:val="00457661"/>
    <w:rsid w:val="005729E5"/>
    <w:rsid w:val="005951B8"/>
    <w:rsid w:val="005A3C30"/>
    <w:rsid w:val="005C2C87"/>
    <w:rsid w:val="006002F9"/>
    <w:rsid w:val="006F3528"/>
    <w:rsid w:val="006F400D"/>
    <w:rsid w:val="00723975"/>
    <w:rsid w:val="007C5B73"/>
    <w:rsid w:val="008353BD"/>
    <w:rsid w:val="00874B25"/>
    <w:rsid w:val="008E4917"/>
    <w:rsid w:val="00953B29"/>
    <w:rsid w:val="00A02F67"/>
    <w:rsid w:val="00A67BCB"/>
    <w:rsid w:val="00AA67E4"/>
    <w:rsid w:val="00B16ACC"/>
    <w:rsid w:val="00B675E6"/>
    <w:rsid w:val="00BF5121"/>
    <w:rsid w:val="00C12F4B"/>
    <w:rsid w:val="00C867AF"/>
    <w:rsid w:val="00CA4D01"/>
    <w:rsid w:val="00D27708"/>
    <w:rsid w:val="00D3430B"/>
    <w:rsid w:val="00DA5DDE"/>
    <w:rsid w:val="00E27BD8"/>
    <w:rsid w:val="00E43665"/>
    <w:rsid w:val="00E470FE"/>
    <w:rsid w:val="00EA2751"/>
    <w:rsid w:val="00EB031D"/>
    <w:rsid w:val="00EE4E37"/>
    <w:rsid w:val="00F041A3"/>
    <w:rsid w:val="00F07157"/>
    <w:rsid w:val="00F461C6"/>
    <w:rsid w:val="00F5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8BA3BFC"/>
  <w15:docId w15:val="{23E5CC1B-96FE-4A41-9DE0-90E654E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211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ListLabel1">
    <w:name w:val="ListLabel 1"/>
    <w:qFormat/>
    <w:rsid w:val="00DA5DDE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DA5DDE"/>
    <w:rPr>
      <w:lang w:val="en-US" w:eastAsia="en-US" w:bidi="en-US"/>
    </w:rPr>
  </w:style>
  <w:style w:type="character" w:customStyle="1" w:styleId="ListLabel3">
    <w:name w:val="ListLabel 3"/>
    <w:qFormat/>
    <w:rsid w:val="00DA5DDE"/>
    <w:rPr>
      <w:lang w:val="en-US" w:eastAsia="en-US" w:bidi="en-US"/>
    </w:rPr>
  </w:style>
  <w:style w:type="character" w:customStyle="1" w:styleId="ListLabel4">
    <w:name w:val="ListLabel 4"/>
    <w:qFormat/>
    <w:rsid w:val="00DA5DDE"/>
    <w:rPr>
      <w:lang w:val="en-US" w:eastAsia="en-US" w:bidi="en-US"/>
    </w:rPr>
  </w:style>
  <w:style w:type="character" w:customStyle="1" w:styleId="ListLabel5">
    <w:name w:val="ListLabel 5"/>
    <w:qFormat/>
    <w:rsid w:val="00DA5DDE"/>
    <w:rPr>
      <w:lang w:val="en-US" w:eastAsia="en-US" w:bidi="en-US"/>
    </w:rPr>
  </w:style>
  <w:style w:type="character" w:customStyle="1" w:styleId="ListLabel6">
    <w:name w:val="ListLabel 6"/>
    <w:qFormat/>
    <w:rsid w:val="00DA5DDE"/>
    <w:rPr>
      <w:lang w:val="en-US" w:eastAsia="en-US" w:bidi="en-US"/>
    </w:rPr>
  </w:style>
  <w:style w:type="character" w:customStyle="1" w:styleId="ListLabel7">
    <w:name w:val="ListLabel 7"/>
    <w:qFormat/>
    <w:rsid w:val="00DA5DDE"/>
    <w:rPr>
      <w:lang w:val="en-US" w:eastAsia="en-US" w:bidi="en-US"/>
    </w:rPr>
  </w:style>
  <w:style w:type="character" w:customStyle="1" w:styleId="ListLabel8">
    <w:name w:val="ListLabel 8"/>
    <w:qFormat/>
    <w:rsid w:val="00DA5DDE"/>
    <w:rPr>
      <w:lang w:val="en-US" w:eastAsia="en-US" w:bidi="en-US"/>
    </w:rPr>
  </w:style>
  <w:style w:type="character" w:customStyle="1" w:styleId="ListLabel9">
    <w:name w:val="ListLabel 9"/>
    <w:qFormat/>
    <w:rsid w:val="00DA5DDE"/>
    <w:rPr>
      <w:lang w:val="en-US" w:eastAsia="en-US" w:bidi="en-US"/>
    </w:rPr>
  </w:style>
  <w:style w:type="paragraph" w:customStyle="1" w:styleId="Balk">
    <w:name w:val="Başlık"/>
    <w:basedOn w:val="Normal"/>
    <w:next w:val="GvdeMetni"/>
    <w:qFormat/>
    <w:rsid w:val="00DA5D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5C211A"/>
    <w:pPr>
      <w:spacing w:before="120"/>
      <w:ind w:left="116"/>
      <w:jc w:val="both"/>
    </w:pPr>
    <w:rPr>
      <w:sz w:val="24"/>
      <w:szCs w:val="24"/>
    </w:rPr>
  </w:style>
  <w:style w:type="paragraph" w:styleId="Liste">
    <w:name w:val="List"/>
    <w:basedOn w:val="GvdeMetni"/>
    <w:rsid w:val="00DA5DDE"/>
    <w:rPr>
      <w:rFonts w:cs="Mangal"/>
    </w:rPr>
  </w:style>
  <w:style w:type="paragraph" w:customStyle="1" w:styleId="ResimYazs1">
    <w:name w:val="Resim Yazısı1"/>
    <w:basedOn w:val="Normal"/>
    <w:qFormat/>
    <w:rsid w:val="00DA5DD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DA5DDE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1"/>
    <w:qFormat/>
    <w:rsid w:val="005C211A"/>
    <w:pPr>
      <w:spacing w:before="120"/>
      <w:ind w:left="116" w:right="113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5C211A"/>
  </w:style>
  <w:style w:type="paragraph" w:customStyle="1" w:styleId="stBilgi1">
    <w:name w:val="Üst Bilgi1"/>
    <w:basedOn w:val="Normal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  <w:rsid w:val="00DA5DDE"/>
  </w:style>
  <w:style w:type="table" w:customStyle="1" w:styleId="TableNormal">
    <w:name w:val="Table Normal"/>
    <w:uiPriority w:val="2"/>
    <w:semiHidden/>
    <w:unhideWhenUsed/>
    <w:qFormat/>
    <w:rsid w:val="005C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59"/>
    <w:unhideWhenUsed/>
    <w:rsid w:val="0043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1C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1CBE"/>
    <w:rPr>
      <w:color w:val="808080"/>
      <w:shd w:val="clear" w:color="auto" w:fill="E6E6E6"/>
    </w:rPr>
  </w:style>
  <w:style w:type="paragraph" w:customStyle="1" w:styleId="Normal0">
    <w:name w:val="[Normal]"/>
    <w:rsid w:val="0008395C"/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 BALKAN 142329</dc:creator>
  <cp:lastModifiedBy>mehves eksiler</cp:lastModifiedBy>
  <cp:revision>4</cp:revision>
  <dcterms:created xsi:type="dcterms:W3CDTF">2018-01-16T09:55:00Z</dcterms:created>
  <dcterms:modified xsi:type="dcterms:W3CDTF">2018-01-16T10:19:00Z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Created">
    <vt:filetime>2017-11-30T00:00:00Z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